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E3003" w14:textId="77777777" w:rsidR="00F426B5" w:rsidRDefault="00F426B5" w:rsidP="00F426B5">
      <w:pPr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UNIVERSIDAD CATÓLICA LUIS AMIGÓ</w:t>
      </w:r>
    </w:p>
    <w:p w14:paraId="09A48795" w14:textId="77777777" w:rsidR="00F426B5" w:rsidRDefault="00F426B5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07F22438" w14:textId="10500618" w:rsidR="00F426B5" w:rsidRDefault="00F426B5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OFICINA COMUNICACIONES Y RELACIONES PÚBLICAS</w:t>
      </w:r>
    </w:p>
    <w:p w14:paraId="69068E20" w14:textId="77777777" w:rsidR="00E41C09" w:rsidRDefault="00E41C09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62C4F3A5" w14:textId="76E37D6F" w:rsidR="00E41C09" w:rsidRDefault="00E41C09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bookmarkStart w:id="0" w:name="_Hlk140665175"/>
      <w:r>
        <w:rPr>
          <w:b/>
          <w:bCs/>
          <w:i w:val="0"/>
          <w:sz w:val="22"/>
          <w:szCs w:val="22"/>
          <w:lang w:val="es-CO"/>
        </w:rPr>
        <w:t>APOYO DE EVENTOS INSTITUCIONALES</w:t>
      </w:r>
    </w:p>
    <w:bookmarkEnd w:id="0"/>
    <w:p w14:paraId="630DDF68" w14:textId="06D4AE22" w:rsidR="00F65DC0" w:rsidRDefault="00F65DC0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282910E4" w14:textId="48DC5733" w:rsidR="00E20481" w:rsidRDefault="00864532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FORMATO DE REGISTRO DE PROVEEDORES SE SERVICIOS GASTRONÓMICOS, ARTISTICOS Y CULTURALES</w:t>
      </w:r>
    </w:p>
    <w:p w14:paraId="088828D3" w14:textId="77777777" w:rsidR="00E20481" w:rsidRDefault="00E20481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6512903C" w14:textId="3DE01AA5" w:rsidR="00F426B5" w:rsidRDefault="00F426B5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Formato 0</w:t>
      </w:r>
      <w:r w:rsidR="00864532">
        <w:rPr>
          <w:b/>
          <w:bCs/>
          <w:i w:val="0"/>
          <w:sz w:val="22"/>
          <w:szCs w:val="22"/>
          <w:lang w:val="es-CO"/>
        </w:rPr>
        <w:t>4</w:t>
      </w:r>
    </w:p>
    <w:p w14:paraId="5055CE35" w14:textId="77777777" w:rsidR="00E20481" w:rsidRDefault="00E20481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78A1D2A8" w14:textId="731B6A7E" w:rsidR="00E41C09" w:rsidRDefault="00E41C09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64710584" w14:textId="1256DB2C" w:rsidR="00E41C09" w:rsidRDefault="00E41C09" w:rsidP="00E41C09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Sede: _____________________</w:t>
      </w:r>
    </w:p>
    <w:p w14:paraId="2922E720" w14:textId="3B097CAF" w:rsidR="00602358" w:rsidRDefault="00602358" w:rsidP="00E41C09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tbl>
      <w:tblPr>
        <w:tblStyle w:val="Tablaconcuadrcula"/>
        <w:tblW w:w="14124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1509"/>
        <w:gridCol w:w="853"/>
        <w:gridCol w:w="852"/>
        <w:gridCol w:w="852"/>
        <w:gridCol w:w="1498"/>
        <w:gridCol w:w="1898"/>
        <w:gridCol w:w="1276"/>
        <w:gridCol w:w="992"/>
        <w:gridCol w:w="1134"/>
        <w:gridCol w:w="1559"/>
        <w:gridCol w:w="1701"/>
      </w:tblGrid>
      <w:tr w:rsidR="00396F53" w14:paraId="09CE52EF" w14:textId="2F1DF43E" w:rsidTr="00396F53">
        <w:trPr>
          <w:trHeight w:val="395"/>
        </w:trPr>
        <w:tc>
          <w:tcPr>
            <w:tcW w:w="1509" w:type="dxa"/>
          </w:tcPr>
          <w:p w14:paraId="50CDDD43" w14:textId="29AD652F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Unidad Solicitante</w:t>
            </w:r>
          </w:p>
        </w:tc>
        <w:tc>
          <w:tcPr>
            <w:tcW w:w="853" w:type="dxa"/>
          </w:tcPr>
          <w:p w14:paraId="04AE4396" w14:textId="79791ACC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Persona solicitante</w:t>
            </w:r>
          </w:p>
        </w:tc>
        <w:tc>
          <w:tcPr>
            <w:tcW w:w="852" w:type="dxa"/>
          </w:tcPr>
          <w:p w14:paraId="13254C17" w14:textId="0D68D1E6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Fecha de la solicitud</w:t>
            </w:r>
          </w:p>
        </w:tc>
        <w:tc>
          <w:tcPr>
            <w:tcW w:w="852" w:type="dxa"/>
          </w:tcPr>
          <w:p w14:paraId="2C6388B7" w14:textId="5D2297C5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Evento</w:t>
            </w:r>
          </w:p>
        </w:tc>
        <w:tc>
          <w:tcPr>
            <w:tcW w:w="1498" w:type="dxa"/>
          </w:tcPr>
          <w:p w14:paraId="0180A94E" w14:textId="0880814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Proveedor gastronómico seleccionado</w:t>
            </w:r>
          </w:p>
        </w:tc>
        <w:tc>
          <w:tcPr>
            <w:tcW w:w="1898" w:type="dxa"/>
          </w:tcPr>
          <w:p w14:paraId="3FEBBA20" w14:textId="4AA8992E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Proveedor artístico seleccionado</w:t>
            </w:r>
          </w:p>
        </w:tc>
        <w:tc>
          <w:tcPr>
            <w:tcW w:w="1276" w:type="dxa"/>
          </w:tcPr>
          <w:p w14:paraId="51503E95" w14:textId="574EAF0B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Servicio prestado y cantidades</w:t>
            </w:r>
          </w:p>
        </w:tc>
        <w:tc>
          <w:tcPr>
            <w:tcW w:w="992" w:type="dxa"/>
          </w:tcPr>
          <w:p w14:paraId="0E7DC115" w14:textId="08233770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Valor del contrato</w:t>
            </w:r>
          </w:p>
        </w:tc>
        <w:tc>
          <w:tcPr>
            <w:tcW w:w="1134" w:type="dxa"/>
          </w:tcPr>
          <w:p w14:paraId="09650C23" w14:textId="2E4A7DE9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Fecha del Servicio</w:t>
            </w:r>
          </w:p>
        </w:tc>
        <w:tc>
          <w:tcPr>
            <w:tcW w:w="1559" w:type="dxa"/>
          </w:tcPr>
          <w:p w14:paraId="048F5576" w14:textId="171691D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Nivel de cumplimiento</w:t>
            </w:r>
          </w:p>
        </w:tc>
        <w:tc>
          <w:tcPr>
            <w:tcW w:w="1701" w:type="dxa"/>
          </w:tcPr>
          <w:p w14:paraId="2B2FC5AB" w14:textId="5861F7DF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  <w:r>
              <w:rPr>
                <w:b/>
                <w:bCs/>
                <w:i w:val="0"/>
                <w:sz w:val="22"/>
                <w:szCs w:val="22"/>
                <w:lang w:val="es-CO"/>
              </w:rPr>
              <w:t>Observaciones</w:t>
            </w:r>
          </w:p>
        </w:tc>
      </w:tr>
      <w:tr w:rsidR="00396F53" w14:paraId="3288061E" w14:textId="62BEEE1C" w:rsidTr="00396F53">
        <w:trPr>
          <w:trHeight w:val="127"/>
        </w:trPr>
        <w:tc>
          <w:tcPr>
            <w:tcW w:w="1509" w:type="dxa"/>
          </w:tcPr>
          <w:p w14:paraId="4B503DBE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605D6E39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1EAFCEBB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7B5A767E" w14:textId="18E4DAEF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5880AE4B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5BAB4A16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55461BD6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7DA6C584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01F464EC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17D070E7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51C1A2D4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396F53" w14:paraId="397CAD62" w14:textId="0C90861F" w:rsidTr="00396F53">
        <w:trPr>
          <w:trHeight w:val="127"/>
        </w:trPr>
        <w:tc>
          <w:tcPr>
            <w:tcW w:w="1509" w:type="dxa"/>
          </w:tcPr>
          <w:p w14:paraId="275F8038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15C6BD96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197F60B1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0463E3C9" w14:textId="599A8F7C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072643A8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61FE28E5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6E73C11D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69C47343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3086C9C0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3DF6A09E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1F760458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396F53" w14:paraId="7286430B" w14:textId="0D915679" w:rsidTr="00396F53">
        <w:trPr>
          <w:trHeight w:val="133"/>
        </w:trPr>
        <w:tc>
          <w:tcPr>
            <w:tcW w:w="1509" w:type="dxa"/>
          </w:tcPr>
          <w:p w14:paraId="7F145639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4A3CCFCD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791360DA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19FCD87F" w14:textId="46AD1535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140A3EA1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68116CB2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7F83CA11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7DEBF378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5FE84830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6D26548B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1BAF23C5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396F53" w14:paraId="1A54993B" w14:textId="28FBFECE" w:rsidTr="00396F53">
        <w:trPr>
          <w:trHeight w:val="127"/>
        </w:trPr>
        <w:tc>
          <w:tcPr>
            <w:tcW w:w="1509" w:type="dxa"/>
          </w:tcPr>
          <w:p w14:paraId="23C6E23A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1FE18DD5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3D88181E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2B0AF826" w14:textId="777779C9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5EDEA67D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1EA5FDB4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61029245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3AB23D87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62EF436D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0FFA8F35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666AEE30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396F53" w14:paraId="4966FBA9" w14:textId="2F40A0F9" w:rsidTr="00396F53">
        <w:trPr>
          <w:trHeight w:val="127"/>
        </w:trPr>
        <w:tc>
          <w:tcPr>
            <w:tcW w:w="1509" w:type="dxa"/>
          </w:tcPr>
          <w:p w14:paraId="3A873005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6F4A0382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3671E4D0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05758E50" w14:textId="291219BB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09E13EC0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2130FB42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6F23CC98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4B6CD735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2988ECFD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04F86C7F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5D6C3BC2" w14:textId="77777777" w:rsidR="00396F53" w:rsidRDefault="00396F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E20553" w14:paraId="34ADB0E6" w14:textId="77777777" w:rsidTr="00396F53">
        <w:trPr>
          <w:trHeight w:val="127"/>
        </w:trPr>
        <w:tc>
          <w:tcPr>
            <w:tcW w:w="1509" w:type="dxa"/>
          </w:tcPr>
          <w:p w14:paraId="7B17CA64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5ABC5CA8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073B7C77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10229622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19E652F9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3409CBE9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76E07EFC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1D74857B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1A3183F2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789FA098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1EE0E493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E20553" w14:paraId="5FFA7C17" w14:textId="77777777" w:rsidTr="00396F53">
        <w:trPr>
          <w:trHeight w:val="127"/>
        </w:trPr>
        <w:tc>
          <w:tcPr>
            <w:tcW w:w="1509" w:type="dxa"/>
          </w:tcPr>
          <w:p w14:paraId="6C10ED4E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606CA86B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4385FE0B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066FB86D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0702EB91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1613D579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11F1347D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6D77555B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16127BDF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5E26DE92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14356899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E20553" w14:paraId="575E4625" w14:textId="77777777" w:rsidTr="00396F53">
        <w:trPr>
          <w:trHeight w:val="127"/>
        </w:trPr>
        <w:tc>
          <w:tcPr>
            <w:tcW w:w="1509" w:type="dxa"/>
          </w:tcPr>
          <w:p w14:paraId="32C8E527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600BC5EF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3EB54794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4B87C5DE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32BEABF8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57D80629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15712E29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32049783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75355467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19F3EF21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3E297445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E20553" w14:paraId="407BDDD5" w14:textId="77777777" w:rsidTr="00396F53">
        <w:trPr>
          <w:trHeight w:val="127"/>
        </w:trPr>
        <w:tc>
          <w:tcPr>
            <w:tcW w:w="1509" w:type="dxa"/>
          </w:tcPr>
          <w:p w14:paraId="019FF7CD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70F22825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14FB07E2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7D6A3274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6E1E85AC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23FB094D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70A0A583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5DFA8AEC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6FB07525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5F8AFE7B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7251A034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E20553" w14:paraId="326B8E6E" w14:textId="77777777" w:rsidTr="00396F53">
        <w:trPr>
          <w:trHeight w:val="127"/>
        </w:trPr>
        <w:tc>
          <w:tcPr>
            <w:tcW w:w="1509" w:type="dxa"/>
          </w:tcPr>
          <w:p w14:paraId="0D7719E9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2D29C986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3724F744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202EC086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3C9C9FD5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5FAC8F56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7A03B1BA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7AC62474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1E7167F6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7FADF88B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5024E4D5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E20553" w14:paraId="26FC7A87" w14:textId="77777777" w:rsidTr="00396F53">
        <w:trPr>
          <w:trHeight w:val="127"/>
        </w:trPr>
        <w:tc>
          <w:tcPr>
            <w:tcW w:w="1509" w:type="dxa"/>
          </w:tcPr>
          <w:p w14:paraId="79E54864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6C171F5C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4E1AF027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7A7BD903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7C4147EA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6F70D7B6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57105D1F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29D15FC8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60543640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19B210BD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5F38F42E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  <w:tr w:rsidR="00E20553" w14:paraId="7BDDE3A7" w14:textId="77777777" w:rsidTr="00396F53">
        <w:trPr>
          <w:trHeight w:val="127"/>
        </w:trPr>
        <w:tc>
          <w:tcPr>
            <w:tcW w:w="1509" w:type="dxa"/>
          </w:tcPr>
          <w:p w14:paraId="3B5BAC9C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3" w:type="dxa"/>
          </w:tcPr>
          <w:p w14:paraId="46F9AC52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7354A2D9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852" w:type="dxa"/>
          </w:tcPr>
          <w:p w14:paraId="10F84F9A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498" w:type="dxa"/>
          </w:tcPr>
          <w:p w14:paraId="211288A9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898" w:type="dxa"/>
          </w:tcPr>
          <w:p w14:paraId="5F117A55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276" w:type="dxa"/>
          </w:tcPr>
          <w:p w14:paraId="3C8EFEE6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992" w:type="dxa"/>
          </w:tcPr>
          <w:p w14:paraId="54D5863C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134" w:type="dxa"/>
          </w:tcPr>
          <w:p w14:paraId="1E8B8CFB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559" w:type="dxa"/>
          </w:tcPr>
          <w:p w14:paraId="6AAC4336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  <w:tc>
          <w:tcPr>
            <w:tcW w:w="1701" w:type="dxa"/>
          </w:tcPr>
          <w:p w14:paraId="6D9B5A23" w14:textId="77777777" w:rsidR="00E20553" w:rsidRDefault="00E20553" w:rsidP="00602358">
            <w:pPr>
              <w:jc w:val="left"/>
              <w:rPr>
                <w:b/>
                <w:bCs/>
                <w:i w:val="0"/>
                <w:sz w:val="22"/>
                <w:szCs w:val="22"/>
                <w:lang w:val="es-CO"/>
              </w:rPr>
            </w:pPr>
          </w:p>
        </w:tc>
      </w:tr>
    </w:tbl>
    <w:p w14:paraId="7601190B" w14:textId="77777777" w:rsidR="00602358" w:rsidRDefault="00602358" w:rsidP="00602358">
      <w:pPr>
        <w:ind w:left="284"/>
        <w:jc w:val="left"/>
        <w:rPr>
          <w:b/>
          <w:bCs/>
          <w:i w:val="0"/>
          <w:sz w:val="22"/>
          <w:szCs w:val="22"/>
          <w:lang w:val="es-CO"/>
        </w:rPr>
      </w:pPr>
    </w:p>
    <w:sectPr w:rsidR="00602358" w:rsidSect="00396F5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5C12"/>
    <w:multiLevelType w:val="hybridMultilevel"/>
    <w:tmpl w:val="6DC24E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55B33"/>
    <w:multiLevelType w:val="hybridMultilevel"/>
    <w:tmpl w:val="A8509C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B5"/>
    <w:rsid w:val="000C5611"/>
    <w:rsid w:val="000D6C64"/>
    <w:rsid w:val="00177270"/>
    <w:rsid w:val="001E0E8A"/>
    <w:rsid w:val="001E5198"/>
    <w:rsid w:val="001F5324"/>
    <w:rsid w:val="00272A77"/>
    <w:rsid w:val="002E1DB3"/>
    <w:rsid w:val="00396F53"/>
    <w:rsid w:val="003A0A32"/>
    <w:rsid w:val="004A1F0B"/>
    <w:rsid w:val="004F757B"/>
    <w:rsid w:val="00584A8D"/>
    <w:rsid w:val="005C01F6"/>
    <w:rsid w:val="00602358"/>
    <w:rsid w:val="00612754"/>
    <w:rsid w:val="006A0A61"/>
    <w:rsid w:val="00843CDE"/>
    <w:rsid w:val="00864532"/>
    <w:rsid w:val="00A62F60"/>
    <w:rsid w:val="00B16BDB"/>
    <w:rsid w:val="00B92E06"/>
    <w:rsid w:val="00B95780"/>
    <w:rsid w:val="00BA330B"/>
    <w:rsid w:val="00C33751"/>
    <w:rsid w:val="00C94402"/>
    <w:rsid w:val="00CC75C6"/>
    <w:rsid w:val="00E20481"/>
    <w:rsid w:val="00E20553"/>
    <w:rsid w:val="00E3715E"/>
    <w:rsid w:val="00E41C09"/>
    <w:rsid w:val="00E76040"/>
    <w:rsid w:val="00F426B5"/>
    <w:rsid w:val="00F65DC0"/>
    <w:rsid w:val="00F9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EBCA"/>
  <w15:chartTrackingRefBased/>
  <w15:docId w15:val="{B67E03F5-D35B-42EA-8523-EA749328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B5"/>
    <w:pPr>
      <w:spacing w:after="0" w:line="240" w:lineRule="auto"/>
      <w:jc w:val="both"/>
    </w:pPr>
    <w:rPr>
      <w:rFonts w:ascii="Arial" w:eastAsia="Times New Roman" w:hAnsi="Arial" w:cs="Arial"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01F6"/>
    <w:pPr>
      <w:ind w:left="720"/>
      <w:contextualSpacing/>
    </w:pPr>
  </w:style>
  <w:style w:type="table" w:styleId="Tablaconcuadrcula">
    <w:name w:val="Table Grid"/>
    <w:basedOn w:val="Tablanormal"/>
    <w:uiPriority w:val="39"/>
    <w:rsid w:val="00F92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61710-FA78-4E2C-A45D-660E639C4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534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9</cp:revision>
  <dcterms:created xsi:type="dcterms:W3CDTF">2023-07-19T18:41:00Z</dcterms:created>
  <dcterms:modified xsi:type="dcterms:W3CDTF">2023-07-19T19:27:00Z</dcterms:modified>
</cp:coreProperties>
</file>